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49EC6" w14:textId="77777777" w:rsidR="001D3108" w:rsidRDefault="001D3108" w:rsidP="00B017DD">
      <w:pPr>
        <w:pStyle w:val="NoSpacing"/>
      </w:pPr>
    </w:p>
    <w:p w14:paraId="588A98F3" w14:textId="77777777" w:rsidR="003E4438" w:rsidRDefault="003E4438" w:rsidP="003E44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4DF586" w14:textId="77777777" w:rsidR="00717126" w:rsidRPr="00084CEB" w:rsidRDefault="00717126" w:rsidP="007171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406F07" w14:textId="4125FC82" w:rsidR="00275EC2" w:rsidRDefault="00084CEB" w:rsidP="00275EC2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84CEB">
        <w:rPr>
          <w:rFonts w:ascii="Times New Roman" w:hAnsi="Times New Roman" w:cs="Times New Roman"/>
          <w:sz w:val="24"/>
          <w:szCs w:val="24"/>
        </w:rPr>
        <w:tab/>
      </w:r>
      <w:r w:rsidRPr="00084CEB">
        <w:rPr>
          <w:rFonts w:ascii="Times New Roman" w:hAnsi="Times New Roman" w:cs="Times New Roman"/>
          <w:sz w:val="24"/>
          <w:szCs w:val="24"/>
        </w:rPr>
        <w:tab/>
      </w:r>
      <w:r w:rsidRPr="00084CEB">
        <w:rPr>
          <w:rFonts w:ascii="Times New Roman" w:hAnsi="Times New Roman" w:cs="Times New Roman"/>
          <w:sz w:val="24"/>
          <w:szCs w:val="24"/>
        </w:rPr>
        <w:tab/>
      </w:r>
      <w:r w:rsidRPr="00084CEB">
        <w:rPr>
          <w:rFonts w:ascii="Times New Roman" w:hAnsi="Times New Roman" w:cs="Times New Roman"/>
          <w:sz w:val="24"/>
          <w:szCs w:val="24"/>
        </w:rPr>
        <w:tab/>
      </w:r>
      <w:r w:rsidRPr="00084CEB">
        <w:rPr>
          <w:rFonts w:ascii="Times New Roman" w:hAnsi="Times New Roman" w:cs="Times New Roman"/>
          <w:sz w:val="24"/>
          <w:szCs w:val="24"/>
        </w:rPr>
        <w:tab/>
      </w:r>
      <w:bookmarkStart w:id="0" w:name="_Hlk210076290"/>
      <w:r w:rsidRPr="003E4438">
        <w:rPr>
          <w:rFonts w:ascii="Times New Roman" w:hAnsi="Times New Roman" w:cs="Times New Roman"/>
          <w:b/>
          <w:sz w:val="32"/>
          <w:szCs w:val="32"/>
          <w:u w:val="single"/>
        </w:rPr>
        <w:t xml:space="preserve">Table of Contents </w:t>
      </w:r>
      <w:bookmarkEnd w:id="0"/>
    </w:p>
    <w:p w14:paraId="6954E9E8" w14:textId="799E4B95" w:rsidR="00AB3D21" w:rsidRDefault="00AB3D21" w:rsidP="00275EC2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48C69F52" w14:textId="77777777" w:rsidR="00AB3D21" w:rsidRPr="003E4438" w:rsidRDefault="00AB3D21" w:rsidP="00275EC2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4151F623" w14:textId="77777777" w:rsidR="00084CEB" w:rsidRPr="00084CEB" w:rsidRDefault="00084CEB" w:rsidP="00275EC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1CD65E91" w14:textId="64A829D0" w:rsidR="00084CEB" w:rsidRDefault="000B52F7" w:rsidP="00275EC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A0625">
        <w:rPr>
          <w:rFonts w:ascii="Times New Roman" w:hAnsi="Times New Roman" w:cs="Times New Roman"/>
          <w:b/>
          <w:sz w:val="24"/>
          <w:szCs w:val="24"/>
        </w:rPr>
        <w:t>Tab</w:t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AA0625">
        <w:rPr>
          <w:rFonts w:ascii="Times New Roman" w:hAnsi="Times New Roman" w:cs="Times New Roman"/>
          <w:b/>
          <w:sz w:val="24"/>
          <w:szCs w:val="24"/>
        </w:rPr>
        <w:tab/>
      </w:r>
      <w:r w:rsidR="00084CEB" w:rsidRPr="00D57057">
        <w:rPr>
          <w:rFonts w:ascii="Times New Roman" w:hAnsi="Times New Roman" w:cs="Times New Roman"/>
          <w:b/>
          <w:sz w:val="24"/>
          <w:szCs w:val="24"/>
        </w:rPr>
        <w:t xml:space="preserve">Pages </w:t>
      </w:r>
    </w:p>
    <w:p w14:paraId="4F636CBB" w14:textId="77777777" w:rsidR="00871B30" w:rsidRDefault="00871B30" w:rsidP="00275EC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DA8C85E" w14:textId="5761DC34" w:rsidR="008B284E" w:rsidRPr="008B284E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Cover Page</w:t>
      </w:r>
      <w:r w:rsidR="001B0734">
        <w:rPr>
          <w:rFonts w:ascii="Times New Roman" w:hAnsi="Times New Roman" w:cs="Times New Roman"/>
          <w:b/>
          <w:bCs/>
          <w:sz w:val="24"/>
          <w:szCs w:val="24"/>
        </w:rPr>
        <w:t xml:space="preserve"> ………….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..............................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.......... p. 1</w:t>
      </w:r>
    </w:p>
    <w:p w14:paraId="1F1B71C7" w14:textId="5E45ECF7" w:rsidR="008B284E" w:rsidRPr="008B284E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I-589 (signed)</w:t>
      </w:r>
      <w:r w:rsidR="001B0734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................................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.... pp. 2–18</w:t>
      </w:r>
    </w:p>
    <w:p w14:paraId="7AE89889" w14:textId="0205B073" w:rsidR="008B284E" w:rsidRPr="008B284E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Personal Declaration (Affidavit) .........................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.... pp. 19–30</w:t>
      </w:r>
    </w:p>
    <w:p w14:paraId="4830B748" w14:textId="7DBA871C" w:rsidR="008B284E" w:rsidRPr="008B284E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Exhibit A – Identity Documents ............................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 pp. 31–40</w:t>
      </w:r>
    </w:p>
    <w:p w14:paraId="0FF41435" w14:textId="7ED99F20" w:rsidR="008B284E" w:rsidRPr="008B284E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Exhibit B – Travel/Transit Records .........................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 pp. 41–48</w:t>
      </w:r>
    </w:p>
    <w:p w14:paraId="21B800EF" w14:textId="004F576D" w:rsidR="008B284E" w:rsidRPr="008B284E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Exhibit C – Police Summons / Warnings ......................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 pp. 49–66</w:t>
      </w:r>
    </w:p>
    <w:p w14:paraId="2B0895D6" w14:textId="564195ED" w:rsidR="008B284E" w:rsidRPr="008B284E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Exhibit D – Medical Evidence ..............................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 pp. 67–74</w:t>
      </w:r>
    </w:p>
    <w:p w14:paraId="0368F163" w14:textId="7808A3F5" w:rsidR="008B284E" w:rsidRPr="008B284E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Exhibit E – Witness Letters .............................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.... pp. 75–84</w:t>
      </w:r>
    </w:p>
    <w:p w14:paraId="6C0110BE" w14:textId="6EC12A3A" w:rsidR="008B284E" w:rsidRPr="008B284E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Exhibit F – Community / Faith Records .......................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 pp. 85–90</w:t>
      </w:r>
    </w:p>
    <w:p w14:paraId="24902605" w14:textId="4DBD35AE" w:rsidR="00D35526" w:rsidRDefault="008B284E" w:rsidP="00504413">
      <w:pPr>
        <w:pStyle w:val="NoSpacing"/>
        <w:spacing w:line="480" w:lineRule="auto"/>
        <w:jc w:val="both"/>
        <w:rPr>
          <w:rFonts w:ascii="Times New Roman" w:hAnsi="Times New Roman" w:cs="Times New Roman"/>
        </w:rPr>
      </w:pPr>
      <w:r w:rsidRPr="008B284E">
        <w:rPr>
          <w:rFonts w:ascii="Times New Roman" w:hAnsi="Times New Roman" w:cs="Times New Roman"/>
          <w:b/>
          <w:bCs/>
          <w:sz w:val="24"/>
          <w:szCs w:val="24"/>
        </w:rPr>
        <w:t>Exhibit G – Country Conditions Reports ...................</w:t>
      </w:r>
      <w:r w:rsidR="00403F13">
        <w:rPr>
          <w:rFonts w:ascii="Times New Roman" w:hAnsi="Times New Roman" w:cs="Times New Roman"/>
          <w:b/>
          <w:bCs/>
          <w:sz w:val="24"/>
          <w:szCs w:val="24"/>
        </w:rPr>
        <w:t>....................................</w:t>
      </w:r>
      <w:r w:rsidRPr="008B284E">
        <w:rPr>
          <w:rFonts w:ascii="Times New Roman" w:hAnsi="Times New Roman" w:cs="Times New Roman"/>
          <w:b/>
          <w:bCs/>
          <w:sz w:val="24"/>
          <w:szCs w:val="24"/>
        </w:rPr>
        <w:t>.... pp. 91–142</w:t>
      </w:r>
    </w:p>
    <w:p w14:paraId="39E492DA" w14:textId="77777777" w:rsidR="00D35526" w:rsidRDefault="00D35526" w:rsidP="00D46888">
      <w:pPr>
        <w:pStyle w:val="NoSpacing"/>
        <w:rPr>
          <w:rFonts w:ascii="Times New Roman" w:hAnsi="Times New Roman" w:cs="Times New Roman"/>
        </w:rPr>
      </w:pPr>
    </w:p>
    <w:p w14:paraId="3A7BBFC9" w14:textId="77777777" w:rsidR="00D35526" w:rsidRDefault="00D35526" w:rsidP="00D46888">
      <w:pPr>
        <w:pStyle w:val="NoSpacing"/>
        <w:rPr>
          <w:rFonts w:ascii="Times New Roman" w:hAnsi="Times New Roman" w:cs="Times New Roman"/>
        </w:rPr>
      </w:pPr>
    </w:p>
    <w:p w14:paraId="27BEB8A2" w14:textId="77777777" w:rsidR="00D35526" w:rsidRDefault="00D35526" w:rsidP="00D46888">
      <w:pPr>
        <w:pStyle w:val="NoSpacing"/>
        <w:rPr>
          <w:rFonts w:ascii="Times New Roman" w:hAnsi="Times New Roman" w:cs="Times New Roman"/>
        </w:rPr>
      </w:pPr>
    </w:p>
    <w:p w14:paraId="21F9E772" w14:textId="4B8CE816" w:rsidR="00D35526" w:rsidRDefault="00D35526" w:rsidP="00D35526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 w:rsidRPr="00D35526">
        <w:rPr>
          <w:rFonts w:ascii="Times New Roman" w:hAnsi="Times New Roman" w:cs="Times New Roman"/>
          <w:b/>
        </w:rPr>
        <w:t>FORM</w:t>
      </w:r>
      <w:proofErr w:type="gramEnd"/>
      <w:r w:rsidRPr="00D35526">
        <w:rPr>
          <w:rFonts w:ascii="Times New Roman" w:hAnsi="Times New Roman" w:cs="Times New Roman"/>
          <w:b/>
        </w:rPr>
        <w:t xml:space="preserve"> I-589 APPLICATION FOR ASYLUM AND FOR WITHHOLDING OF REMOVAL </w:t>
      </w:r>
    </w:p>
    <w:p w14:paraId="3D0A1358" w14:textId="6DC58031" w:rsidR="00D57057" w:rsidRDefault="00D5705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84E5D98" w14:textId="77777777" w:rsidR="00D57057" w:rsidRDefault="00D5705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0AF23722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08A76387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160E8F92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598D116D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195FD1A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1E387A79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D5B27D8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0693AD03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27CE7D1D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346AE05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AB7E40C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5BE80167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59D96F79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3B2AA42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6D95BDFD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243E7E88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798F7E47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592C877D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32650194" w14:textId="38CA9789" w:rsidR="00CE48BD" w:rsidRPr="00886A48" w:rsidRDefault="00B86BB1" w:rsidP="00D35526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es-US"/>
        </w:rPr>
      </w:pPr>
      <w:r w:rsidRPr="00886A48">
        <w:rPr>
          <w:rFonts w:ascii="Times New Roman" w:hAnsi="Times New Roman" w:cs="Times New Roman"/>
          <w:b/>
          <w:sz w:val="32"/>
          <w:szCs w:val="32"/>
          <w:u w:val="single"/>
          <w:lang w:val="es-US"/>
        </w:rPr>
        <w:t>ÍNDICE</w:t>
      </w:r>
    </w:p>
    <w:p w14:paraId="42CE4316" w14:textId="77777777" w:rsidR="00B86BB1" w:rsidRPr="00886A48" w:rsidRDefault="00B86BB1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27FDBB51" w14:textId="7A5829D0" w:rsidR="009C58D1" w:rsidRPr="009C58D1" w:rsidRDefault="009C58D1" w:rsidP="00092E68">
      <w:pPr>
        <w:pStyle w:val="NoSpacing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 xml:space="preserve">Sección         </w:t>
      </w:r>
      <w:r w:rsidR="003707C5">
        <w:rPr>
          <w:rFonts w:ascii="Times New Roman" w:hAnsi="Times New Roman" w:cs="Times New Roman"/>
          <w:b/>
          <w:lang w:val="es-US"/>
        </w:rPr>
        <w:t xml:space="preserve">     </w:t>
      </w:r>
      <w:r w:rsidR="00092E68">
        <w:rPr>
          <w:rFonts w:ascii="Times New Roman" w:hAnsi="Times New Roman" w:cs="Times New Roman"/>
          <w:b/>
          <w:lang w:val="es-US"/>
        </w:rPr>
        <w:t xml:space="preserve">             </w:t>
      </w:r>
      <w:r w:rsidR="003707C5">
        <w:rPr>
          <w:rFonts w:ascii="Times New Roman" w:hAnsi="Times New Roman" w:cs="Times New Roman"/>
          <w:b/>
          <w:lang w:val="es-US"/>
        </w:rPr>
        <w:t xml:space="preserve">                                                                       </w:t>
      </w:r>
      <w:r w:rsidRPr="009C58D1">
        <w:rPr>
          <w:rFonts w:ascii="Times New Roman" w:hAnsi="Times New Roman" w:cs="Times New Roman"/>
          <w:b/>
          <w:lang w:val="es-US"/>
        </w:rPr>
        <w:t xml:space="preserve">                </w:t>
      </w:r>
      <w:r w:rsidR="00B12530">
        <w:rPr>
          <w:rFonts w:ascii="Times New Roman" w:hAnsi="Times New Roman" w:cs="Times New Roman"/>
          <w:b/>
          <w:lang w:val="es-US"/>
        </w:rPr>
        <w:t xml:space="preserve">                 </w:t>
      </w:r>
      <w:r w:rsidRPr="009C58D1">
        <w:rPr>
          <w:rFonts w:ascii="Times New Roman" w:hAnsi="Times New Roman" w:cs="Times New Roman"/>
          <w:b/>
          <w:lang w:val="es-US"/>
        </w:rPr>
        <w:t>Páginas</w:t>
      </w:r>
    </w:p>
    <w:p w14:paraId="4C07E36C" w14:textId="77777777" w:rsidR="009C58D1" w:rsidRPr="009C58D1" w:rsidRDefault="009C58D1" w:rsidP="009C58D1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65AC8DA2" w14:textId="6640AE1E" w:rsidR="009C58D1" w:rsidRPr="009C58D1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>Portada ..............................................................</w:t>
      </w:r>
      <w:r w:rsidR="00B12530">
        <w:rPr>
          <w:rFonts w:ascii="Times New Roman" w:hAnsi="Times New Roman" w:cs="Times New Roman"/>
          <w:b/>
          <w:lang w:val="es-US"/>
        </w:rPr>
        <w:t>.................................................</w:t>
      </w:r>
      <w:r w:rsidRPr="009C58D1">
        <w:rPr>
          <w:rFonts w:ascii="Times New Roman" w:hAnsi="Times New Roman" w:cs="Times New Roman"/>
          <w:b/>
          <w:lang w:val="es-US"/>
        </w:rPr>
        <w:t>................. pág. 1</w:t>
      </w:r>
    </w:p>
    <w:p w14:paraId="27C2732B" w14:textId="3F203160" w:rsidR="009C58D1" w:rsidRPr="009C58D1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>I-589 (firmado) ...........................................................</w:t>
      </w:r>
      <w:r w:rsidR="00B12530">
        <w:rPr>
          <w:rFonts w:ascii="Times New Roman" w:hAnsi="Times New Roman" w:cs="Times New Roman"/>
          <w:b/>
          <w:lang w:val="es-US"/>
        </w:rPr>
        <w:t>..............................................</w:t>
      </w:r>
      <w:r w:rsidRPr="009C58D1">
        <w:rPr>
          <w:rFonts w:ascii="Times New Roman" w:hAnsi="Times New Roman" w:cs="Times New Roman"/>
          <w:b/>
          <w:lang w:val="es-US"/>
        </w:rPr>
        <w:t>.......... págs. 2–18</w:t>
      </w:r>
    </w:p>
    <w:p w14:paraId="69C90100" w14:textId="5A7F1E2C" w:rsidR="009C58D1" w:rsidRPr="009C58D1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>Declaración personal (Affidavit) .............................................</w:t>
      </w:r>
      <w:r w:rsidR="00B12530">
        <w:rPr>
          <w:rFonts w:ascii="Times New Roman" w:hAnsi="Times New Roman" w:cs="Times New Roman"/>
          <w:b/>
          <w:lang w:val="es-US"/>
        </w:rPr>
        <w:t>................................</w:t>
      </w:r>
      <w:r w:rsidRPr="009C58D1">
        <w:rPr>
          <w:rFonts w:ascii="Times New Roman" w:hAnsi="Times New Roman" w:cs="Times New Roman"/>
          <w:b/>
          <w:lang w:val="es-US"/>
        </w:rPr>
        <w:t>......... págs. 19–30</w:t>
      </w:r>
    </w:p>
    <w:p w14:paraId="5F3848AC" w14:textId="7E0A856E" w:rsidR="009C58D1" w:rsidRPr="009C58D1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>Anexo A – Documentos de identidad ...............................................</w:t>
      </w:r>
      <w:r w:rsidR="00CE48BD">
        <w:rPr>
          <w:rFonts w:ascii="Times New Roman" w:hAnsi="Times New Roman" w:cs="Times New Roman"/>
          <w:b/>
          <w:lang w:val="es-US"/>
        </w:rPr>
        <w:t>..........................</w:t>
      </w:r>
      <w:r w:rsidRPr="009C58D1">
        <w:rPr>
          <w:rFonts w:ascii="Times New Roman" w:hAnsi="Times New Roman" w:cs="Times New Roman"/>
          <w:b/>
          <w:lang w:val="es-US"/>
        </w:rPr>
        <w:t>...... págs. 31–40</w:t>
      </w:r>
    </w:p>
    <w:p w14:paraId="0D48C900" w14:textId="551FD485" w:rsidR="009C58D1" w:rsidRPr="009C58D1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>Anexo B – Registros de viaje/Tránsito ............................................</w:t>
      </w:r>
      <w:r w:rsidR="00CE48BD">
        <w:rPr>
          <w:rFonts w:ascii="Times New Roman" w:hAnsi="Times New Roman" w:cs="Times New Roman"/>
          <w:b/>
          <w:lang w:val="es-US"/>
        </w:rPr>
        <w:t>............................</w:t>
      </w:r>
      <w:r w:rsidRPr="009C58D1">
        <w:rPr>
          <w:rFonts w:ascii="Times New Roman" w:hAnsi="Times New Roman" w:cs="Times New Roman"/>
          <w:b/>
          <w:lang w:val="es-US"/>
        </w:rPr>
        <w:t>.... págs. 41–48</w:t>
      </w:r>
    </w:p>
    <w:p w14:paraId="3C53C8A9" w14:textId="5870C82F" w:rsidR="009C58D1" w:rsidRPr="009C58D1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>Anexo C – Citaciones / Advertencias policiales ................................</w:t>
      </w:r>
      <w:r w:rsidR="00CE48BD">
        <w:rPr>
          <w:rFonts w:ascii="Times New Roman" w:hAnsi="Times New Roman" w:cs="Times New Roman"/>
          <w:b/>
          <w:lang w:val="es-US"/>
        </w:rPr>
        <w:t>.........................</w:t>
      </w:r>
      <w:r w:rsidRPr="009C58D1">
        <w:rPr>
          <w:rFonts w:ascii="Times New Roman" w:hAnsi="Times New Roman" w:cs="Times New Roman"/>
          <w:b/>
          <w:lang w:val="es-US"/>
        </w:rPr>
        <w:t>..... págs. 49–66</w:t>
      </w:r>
    </w:p>
    <w:p w14:paraId="7545D60E" w14:textId="792F00B3" w:rsidR="009C58D1" w:rsidRPr="009C58D1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>Anexo D – Evidencia médica .......................................................</w:t>
      </w:r>
      <w:r w:rsidR="00CE48BD">
        <w:rPr>
          <w:rFonts w:ascii="Times New Roman" w:hAnsi="Times New Roman" w:cs="Times New Roman"/>
          <w:b/>
          <w:lang w:val="es-US"/>
        </w:rPr>
        <w:t>..............................</w:t>
      </w:r>
      <w:r w:rsidRPr="009C58D1">
        <w:rPr>
          <w:rFonts w:ascii="Times New Roman" w:hAnsi="Times New Roman" w:cs="Times New Roman"/>
          <w:b/>
          <w:lang w:val="es-US"/>
        </w:rPr>
        <w:t>....... págs. 67–74</w:t>
      </w:r>
    </w:p>
    <w:p w14:paraId="1331CF0D" w14:textId="3807F4A3" w:rsidR="009C58D1" w:rsidRPr="00CE48BD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>Anexo E – Cartas de testigos .........................................................</w:t>
      </w:r>
      <w:r w:rsidR="00CE48BD">
        <w:rPr>
          <w:rFonts w:ascii="Times New Roman" w:hAnsi="Times New Roman" w:cs="Times New Roman"/>
          <w:b/>
          <w:lang w:val="es-US"/>
        </w:rPr>
        <w:t>................................</w:t>
      </w:r>
      <w:r w:rsidRPr="009C58D1">
        <w:rPr>
          <w:rFonts w:ascii="Times New Roman" w:hAnsi="Times New Roman" w:cs="Times New Roman"/>
          <w:b/>
          <w:lang w:val="es-US"/>
        </w:rPr>
        <w:t xml:space="preserve">... págs. </w:t>
      </w:r>
      <w:r w:rsidRPr="00CE48BD">
        <w:rPr>
          <w:rFonts w:ascii="Times New Roman" w:hAnsi="Times New Roman" w:cs="Times New Roman"/>
          <w:b/>
          <w:lang w:val="es-US"/>
        </w:rPr>
        <w:t>75–84</w:t>
      </w:r>
    </w:p>
    <w:p w14:paraId="78E0D1DA" w14:textId="44E8E89D" w:rsidR="009C58D1" w:rsidRPr="00CE48BD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CE48BD">
        <w:rPr>
          <w:rFonts w:ascii="Times New Roman" w:hAnsi="Times New Roman" w:cs="Times New Roman"/>
          <w:b/>
          <w:lang w:val="es-US"/>
        </w:rPr>
        <w:t>Anexo F – Registros comunitarios / religiosos ......................................</w:t>
      </w:r>
      <w:r w:rsidR="00CE48BD">
        <w:rPr>
          <w:rFonts w:ascii="Times New Roman" w:hAnsi="Times New Roman" w:cs="Times New Roman"/>
          <w:b/>
          <w:lang w:val="es-US"/>
        </w:rPr>
        <w:t>........................</w:t>
      </w:r>
      <w:r w:rsidRPr="00CE48BD">
        <w:rPr>
          <w:rFonts w:ascii="Times New Roman" w:hAnsi="Times New Roman" w:cs="Times New Roman"/>
          <w:b/>
          <w:lang w:val="es-US"/>
        </w:rPr>
        <w:t>.. págs. 85–90</w:t>
      </w:r>
    </w:p>
    <w:p w14:paraId="2A5D1CDF" w14:textId="3804D284" w:rsidR="003605F7" w:rsidRPr="00CE48BD" w:rsidRDefault="009C58D1" w:rsidP="00CE48BD">
      <w:pPr>
        <w:pStyle w:val="NoSpacing"/>
        <w:spacing w:line="480" w:lineRule="auto"/>
        <w:rPr>
          <w:rFonts w:ascii="Times New Roman" w:hAnsi="Times New Roman" w:cs="Times New Roman"/>
          <w:b/>
          <w:lang w:val="es-US"/>
        </w:rPr>
      </w:pPr>
      <w:r w:rsidRPr="009C58D1">
        <w:rPr>
          <w:rFonts w:ascii="Times New Roman" w:hAnsi="Times New Roman" w:cs="Times New Roman"/>
          <w:b/>
          <w:lang w:val="es-US"/>
        </w:rPr>
        <w:t>Anexo G – Informes sobre condiciones del país .....................................</w:t>
      </w:r>
      <w:r w:rsidR="00CE48BD">
        <w:rPr>
          <w:rFonts w:ascii="Times New Roman" w:hAnsi="Times New Roman" w:cs="Times New Roman"/>
          <w:b/>
          <w:lang w:val="es-US"/>
        </w:rPr>
        <w:t>......................</w:t>
      </w:r>
      <w:r w:rsidRPr="009C58D1">
        <w:rPr>
          <w:rFonts w:ascii="Times New Roman" w:hAnsi="Times New Roman" w:cs="Times New Roman"/>
          <w:b/>
          <w:lang w:val="es-US"/>
        </w:rPr>
        <w:t xml:space="preserve">.. págs. </w:t>
      </w:r>
      <w:r w:rsidRPr="00CE48BD">
        <w:rPr>
          <w:rFonts w:ascii="Times New Roman" w:hAnsi="Times New Roman" w:cs="Times New Roman"/>
          <w:b/>
          <w:lang w:val="es-US"/>
        </w:rPr>
        <w:t>91–142</w:t>
      </w:r>
    </w:p>
    <w:p w14:paraId="3A4BF5DD" w14:textId="77777777" w:rsidR="003605F7" w:rsidRDefault="003605F7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5D287F92" w14:textId="77777777" w:rsidR="006416A7" w:rsidRDefault="006416A7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6A13911D" w14:textId="77777777" w:rsidR="006416A7" w:rsidRDefault="006416A7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6D717B05" w14:textId="77777777" w:rsidR="006416A7" w:rsidRDefault="006416A7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72D13771" w14:textId="77777777" w:rsidR="006416A7" w:rsidRDefault="006416A7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0A77FAFD" w14:textId="77777777" w:rsidR="006416A7" w:rsidRDefault="006416A7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51D417A9" w14:textId="77777777" w:rsidR="006416A7" w:rsidRDefault="006416A7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231CF533" w14:textId="77777777" w:rsidR="006416A7" w:rsidRDefault="006416A7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371DCA82" w14:textId="6156A7CA" w:rsidR="006416A7" w:rsidRDefault="006416A7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  <w:r w:rsidRPr="006416A7">
        <w:rPr>
          <w:rFonts w:ascii="Times New Roman" w:hAnsi="Times New Roman" w:cs="Times New Roman"/>
          <w:b/>
          <w:lang w:val="es-US"/>
        </w:rPr>
        <w:t>FORMULARIO I-589 SOLICITUD DE ASILO Y DE RETENCIÓN DE LA REMOCIÓN</w:t>
      </w:r>
    </w:p>
    <w:p w14:paraId="5D20FD55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7C0B8BA7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394473C8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20125F3C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4D6EA954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514F0255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68827CCA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4D4F8237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7A921555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0707193E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1D3BEA64" w14:textId="77777777" w:rsidR="00886A48" w:rsidRDefault="00886A48" w:rsidP="00D35526">
      <w:pPr>
        <w:pStyle w:val="NoSpacing"/>
        <w:jc w:val="center"/>
        <w:rPr>
          <w:rFonts w:ascii="Times New Roman" w:hAnsi="Times New Roman" w:cs="Times New Roman"/>
          <w:b/>
          <w:lang w:val="es-US"/>
        </w:rPr>
      </w:pPr>
    </w:p>
    <w:p w14:paraId="75A9AE76" w14:textId="77777777" w:rsidR="00DA0D2A" w:rsidRPr="003043DE" w:rsidRDefault="00DA0D2A" w:rsidP="00DA0D2A">
      <w:pPr>
        <w:spacing w:after="120" w:line="276" w:lineRule="auto"/>
        <w:rPr>
          <w:rFonts w:ascii="Roboto" w:eastAsia="MS Mincho" w:hAnsi="Roboto" w:cs="Times New Roman"/>
          <w:color w:val="0070C0"/>
          <w:lang w:val="es-US"/>
        </w:rPr>
      </w:pPr>
      <w:bookmarkStart w:id="1" w:name="_Hlk208168476"/>
      <w:r w:rsidRPr="003043DE">
        <w:rPr>
          <w:rFonts w:ascii="Roboto" w:eastAsia="MS Mincho" w:hAnsi="Roboto" w:cs="Times New Roman"/>
          <w:b/>
          <w:color w:val="0070C0"/>
          <w:lang w:val="es-US"/>
        </w:rPr>
        <w:lastRenderedPageBreak/>
        <w:t>INSTRUCCIONES</w:t>
      </w:r>
      <w:bookmarkEnd w:id="1"/>
      <w:r w:rsidRPr="003043DE">
        <w:rPr>
          <w:rFonts w:ascii="Roboto" w:eastAsia="MS Mincho" w:hAnsi="Roboto" w:cs="Times New Roman"/>
          <w:b/>
          <w:color w:val="0070C0"/>
          <w:lang w:val="es-US"/>
        </w:rPr>
        <w:t xml:space="preserve"> DE USO</w:t>
      </w:r>
    </w:p>
    <w:p w14:paraId="0996D663" w14:textId="54214253" w:rsidR="00DA0D2A" w:rsidRPr="008B4634" w:rsidRDefault="00DA0D2A" w:rsidP="00DA0D2A">
      <w:p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es-US"/>
        </w:rPr>
      </w:pPr>
      <w:r w:rsidRPr="003043DE">
        <w:rPr>
          <w:rFonts w:ascii="Times New Roman" w:eastAsia="MS Mincho" w:hAnsi="Times New Roman" w:cs="Times New Roman"/>
          <w:sz w:val="24"/>
          <w:szCs w:val="24"/>
          <w:lang w:val="es-US"/>
        </w:rPr>
        <w:t xml:space="preserve">1) </w:t>
      </w:r>
      <w:r w:rsidR="008B4634" w:rsidRPr="008B4634">
        <w:rPr>
          <w:lang w:val="es-US"/>
        </w:rPr>
        <w:t>Esta plantilla es información general y debe adaptarse a cada caso real.</w:t>
      </w:r>
    </w:p>
    <w:p w14:paraId="7AAB4EA1" w14:textId="77777777" w:rsidR="00DA0D2A" w:rsidRPr="003043DE" w:rsidRDefault="00DA0D2A" w:rsidP="00DA0D2A">
      <w:p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es-US"/>
        </w:rPr>
      </w:pPr>
      <w:r>
        <w:rPr>
          <w:rFonts w:ascii="Times New Roman" w:eastAsia="MS Mincho" w:hAnsi="Times New Roman" w:cs="Times New Roman"/>
          <w:sz w:val="24"/>
          <w:szCs w:val="24"/>
          <w:lang w:val="es-US"/>
        </w:rPr>
        <w:t>2</w:t>
      </w:r>
      <w:r w:rsidRPr="003043DE">
        <w:rPr>
          <w:rFonts w:ascii="Times New Roman" w:eastAsia="MS Mincho" w:hAnsi="Times New Roman" w:cs="Times New Roman"/>
          <w:sz w:val="24"/>
          <w:szCs w:val="24"/>
          <w:lang w:val="es-US"/>
        </w:rPr>
        <w:t xml:space="preserve">) Las decisiones estratégicas de un caso de inmigración deben tomarse con un abogado de inmigración con licencia. </w:t>
      </w:r>
      <w:hyperlink r:id="rId8" w:history="1">
        <w:r w:rsidRPr="003043DE">
          <w:rPr>
            <w:rFonts w:ascii="Times New Roman" w:eastAsia="MS Mincho" w:hAnsi="Times New Roman" w:cs="Times New Roman"/>
            <w:color w:val="00B0F0"/>
            <w:sz w:val="24"/>
            <w:szCs w:val="24"/>
            <w:u w:val="single"/>
            <w:lang w:val="es-US"/>
          </w:rPr>
          <w:t>Puedes encontrar organizaciones que te ayudan gratis o bajo costo aquí.</w:t>
        </w:r>
      </w:hyperlink>
      <w:r w:rsidRPr="003043DE">
        <w:rPr>
          <w:rFonts w:ascii="Times New Roman" w:eastAsia="MS Mincho" w:hAnsi="Times New Roman" w:cs="Times New Roman"/>
          <w:color w:val="00B0F0"/>
          <w:sz w:val="24"/>
          <w:szCs w:val="24"/>
          <w:lang w:val="es-US"/>
        </w:rPr>
        <w:t xml:space="preserve"> </w:t>
      </w:r>
    </w:p>
    <w:p w14:paraId="18F47F4F" w14:textId="695B9085" w:rsidR="00DA0D2A" w:rsidRPr="00102926" w:rsidRDefault="00102926" w:rsidP="00DA0D2A">
      <w:pPr>
        <w:spacing w:before="100" w:beforeAutospacing="1" w:after="100" w:afterAutospacing="1" w:line="240" w:lineRule="auto"/>
        <w:outlineLvl w:val="1"/>
        <w:rPr>
          <w:rFonts w:ascii="Roboto" w:eastAsia="Times New Roman" w:hAnsi="Roboto" w:cs="Times New Roman"/>
          <w:b/>
          <w:bCs/>
          <w:lang w:val="es-US" w:eastAsia="es-US"/>
        </w:rPr>
      </w:pPr>
      <w:r w:rsidRPr="00102926">
        <w:rPr>
          <w:rFonts w:ascii="Roboto" w:eastAsia="Times New Roman" w:hAnsi="Roboto" w:cs="Times New Roman"/>
          <w:b/>
          <w:bCs/>
          <w:color w:val="0070C0"/>
          <w:lang w:val="es-US" w:eastAsia="es-US"/>
        </w:rPr>
        <w:t>QUÉ DEBES EDITAR</w:t>
      </w:r>
    </w:p>
    <w:p w14:paraId="648D514E" w14:textId="77777777" w:rsidR="00F132A8" w:rsidRDefault="00F132A8" w:rsidP="00F132A8">
      <w:pPr>
        <w:pStyle w:val="NormalWeb"/>
        <w:spacing w:before="0" w:beforeAutospacing="0" w:after="0" w:afterAutospacing="0" w:line="360" w:lineRule="auto"/>
      </w:pPr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Strong"/>
        </w:rPr>
        <w:t>Secciones</w:t>
      </w:r>
      <w:proofErr w:type="gramEnd"/>
      <w:r>
        <w:rPr>
          <w:rStyle w:val="Strong"/>
        </w:rPr>
        <w:t>:</w:t>
      </w:r>
      <w:r>
        <w:t xml:space="preserve"> Deja </w:t>
      </w:r>
      <w:r>
        <w:rPr>
          <w:rStyle w:val="Strong"/>
        </w:rPr>
        <w:t>solo</w:t>
      </w:r>
      <w:r>
        <w:t xml:space="preserve"> las que </w:t>
      </w:r>
      <w:r>
        <w:rPr>
          <w:rStyle w:val="Strong"/>
        </w:rPr>
        <w:t>sí</w:t>
      </w:r>
      <w:r>
        <w:t xml:space="preserve"> tengas (Portada/</w:t>
      </w:r>
      <w:proofErr w:type="spellStart"/>
      <w:r>
        <w:t>Cover</w:t>
      </w:r>
      <w:proofErr w:type="spellEnd"/>
      <w:r>
        <w:t xml:space="preserve"> Page, I-589, Affidavit, etc.).</w:t>
      </w:r>
    </w:p>
    <w:p w14:paraId="1C7513BA" w14:textId="77777777" w:rsidR="00F132A8" w:rsidRDefault="00F132A8" w:rsidP="00F132A8">
      <w:pPr>
        <w:pStyle w:val="NormalWeb"/>
        <w:spacing w:before="0" w:beforeAutospacing="0" w:after="0" w:afterAutospacing="0" w:line="360" w:lineRule="auto"/>
      </w:pPr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Strong"/>
        </w:rPr>
        <w:t>Elimina</w:t>
      </w:r>
      <w:proofErr w:type="gramEnd"/>
      <w:r>
        <w:t xml:space="preserve"> las que no apliquen y </w:t>
      </w:r>
      <w:r>
        <w:rPr>
          <w:rStyle w:val="Strong"/>
        </w:rPr>
        <w:t>añade</w:t>
      </w:r>
      <w:r>
        <w:t xml:space="preserve"> las que falten (p. ej., </w:t>
      </w:r>
      <w:r>
        <w:rPr>
          <w:rStyle w:val="Strong"/>
        </w:rPr>
        <w:t>cartas de apoyo</w:t>
      </w:r>
      <w:r>
        <w:t>).</w:t>
      </w:r>
    </w:p>
    <w:p w14:paraId="528279BF" w14:textId="77777777" w:rsidR="00F132A8" w:rsidRDefault="00F132A8" w:rsidP="00F132A8">
      <w:pPr>
        <w:pStyle w:val="NormalWeb"/>
        <w:spacing w:before="0" w:beforeAutospacing="0" w:after="0" w:afterAutospacing="0" w:line="360" w:lineRule="auto"/>
      </w:pPr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Strong"/>
        </w:rPr>
        <w:t>Después</w:t>
      </w:r>
      <w:proofErr w:type="gramEnd"/>
      <w:r>
        <w:rPr>
          <w:rStyle w:val="Strong"/>
        </w:rPr>
        <w:t xml:space="preserve"> de numerar</w:t>
      </w:r>
      <w:r>
        <w:t xml:space="preserve"> tu paquete de asilo, </w:t>
      </w:r>
      <w:r>
        <w:rPr>
          <w:rStyle w:val="Strong"/>
        </w:rPr>
        <w:t>reemplaza los números de página</w:t>
      </w:r>
      <w:r>
        <w:t xml:space="preserve"> en el índice.</w:t>
      </w:r>
    </w:p>
    <w:p w14:paraId="7285708C" w14:textId="77777777" w:rsidR="00F132A8" w:rsidRDefault="00F132A8" w:rsidP="00F132A8">
      <w:pPr>
        <w:pStyle w:val="NormalWeb"/>
        <w:spacing w:before="0" w:beforeAutospacing="0" w:after="0" w:afterAutospacing="0" w:line="360" w:lineRule="auto"/>
      </w:pPr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Strong"/>
        </w:rPr>
        <w:t>Idioma</w:t>
      </w:r>
      <w:proofErr w:type="gramEnd"/>
      <w:r>
        <w:rPr>
          <w:rStyle w:val="Strong"/>
        </w:rPr>
        <w:t>:</w:t>
      </w:r>
      <w:r>
        <w:t xml:space="preserve"> Adjunta a tu paquete de asilo </w:t>
      </w:r>
      <w:r>
        <w:rPr>
          <w:rStyle w:val="Strong"/>
        </w:rPr>
        <w:t>únicamente</w:t>
      </w:r>
      <w:r>
        <w:t xml:space="preserve"> el índice </w:t>
      </w:r>
      <w:r>
        <w:rPr>
          <w:rStyle w:val="Strong"/>
        </w:rPr>
        <w:t>en inglés</w:t>
      </w:r>
      <w:r>
        <w:t>.</w:t>
      </w:r>
    </w:p>
    <w:p w14:paraId="548BFC43" w14:textId="77777777" w:rsidR="00D353B6" w:rsidRDefault="00D353B6" w:rsidP="00F132A8">
      <w:pPr>
        <w:pStyle w:val="NormalWeb"/>
        <w:spacing w:before="0" w:beforeAutospacing="0" w:after="0" w:afterAutospacing="0" w:line="360" w:lineRule="auto"/>
      </w:pPr>
    </w:p>
    <w:p w14:paraId="35BFB385" w14:textId="77777777" w:rsidR="00DA0D2A" w:rsidRPr="003043DE" w:rsidRDefault="00DA0D2A" w:rsidP="00DA0D2A">
      <w:pPr>
        <w:spacing w:after="120" w:line="276" w:lineRule="auto"/>
        <w:rPr>
          <w:rFonts w:ascii="Roboto" w:eastAsia="MS Mincho" w:hAnsi="Roboto" w:cs="Times New Roman"/>
          <w:color w:val="0070C0"/>
          <w:lang w:val="es-US"/>
        </w:rPr>
      </w:pPr>
      <w:r w:rsidRPr="003043DE">
        <w:rPr>
          <w:rFonts w:ascii="Roboto" w:eastAsia="MS Mincho" w:hAnsi="Roboto" w:cs="Times New Roman"/>
          <w:b/>
          <w:color w:val="0070C0"/>
          <w:lang w:val="es-US"/>
        </w:rPr>
        <w:t>DESCARGO DE RESPONSABILIDAD (INFORMACIÓN, NO ASESORÍA LEGAL)</w:t>
      </w:r>
    </w:p>
    <w:p w14:paraId="1656CA96" w14:textId="77777777" w:rsidR="00DA0D2A" w:rsidRPr="003043DE" w:rsidRDefault="00DA0D2A" w:rsidP="00DA0D2A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s-US"/>
        </w:rPr>
      </w:pPr>
      <w:bookmarkStart w:id="2" w:name="_Hlk208280500"/>
      <w:r w:rsidRPr="003043DE">
        <w:rPr>
          <w:rFonts w:ascii="Times New Roman" w:eastAsia="MS Mincho" w:hAnsi="Times New Roman" w:cs="Times New Roman"/>
          <w:sz w:val="24"/>
          <w:szCs w:val="24"/>
          <w:lang w:val="es-US"/>
        </w:rPr>
        <w:t xml:space="preserve">Esta plantilla es </w:t>
      </w:r>
      <w:r w:rsidRPr="003043DE">
        <w:rPr>
          <w:rFonts w:ascii="Times New Roman" w:eastAsia="MS Mincho" w:hAnsi="Times New Roman" w:cs="Times New Roman"/>
          <w:b/>
          <w:bCs/>
          <w:sz w:val="24"/>
          <w:szCs w:val="24"/>
          <w:lang w:val="es-US"/>
        </w:rPr>
        <w:t>información general</w:t>
      </w:r>
      <w:r w:rsidRPr="003043DE">
        <w:rPr>
          <w:rFonts w:ascii="Times New Roman" w:eastAsia="MS Mincho" w:hAnsi="Times New Roman" w:cs="Times New Roman"/>
          <w:sz w:val="24"/>
          <w:szCs w:val="24"/>
          <w:lang w:val="es-US"/>
        </w:rPr>
        <w:t xml:space="preserve"> y</w:t>
      </w:r>
      <w:r>
        <w:rPr>
          <w:rFonts w:ascii="Times New Roman" w:eastAsia="MS Mincho" w:hAnsi="Times New Roman" w:cs="Times New Roman"/>
          <w:sz w:val="24"/>
          <w:szCs w:val="24"/>
          <w:lang w:val="es-US"/>
        </w:rPr>
        <w:t xml:space="preserve"> d</w:t>
      </w:r>
      <w:r w:rsidRPr="003043DE">
        <w:rPr>
          <w:rFonts w:ascii="Times New Roman" w:eastAsia="MS Mincho" w:hAnsi="Times New Roman" w:cs="Times New Roman"/>
          <w:sz w:val="24"/>
          <w:szCs w:val="24"/>
          <w:lang w:val="es-US"/>
        </w:rPr>
        <w:t>ebe adaptarse a cada caso real, las decisiones estratégicas de un caso de inmigración deben tomarse con un abogado de inmigración con licencia.</w:t>
      </w:r>
      <w:bookmarkEnd w:id="2"/>
    </w:p>
    <w:p w14:paraId="1AA6AB18" w14:textId="77777777" w:rsidR="00DA0D2A" w:rsidRPr="00DF403F" w:rsidRDefault="00DA0D2A" w:rsidP="00DA0D2A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s-US" w:eastAsia="es-US"/>
        </w:rPr>
      </w:pPr>
      <w:r w:rsidRPr="003043DE">
        <w:rPr>
          <w:rFonts w:ascii="Times New Roman" w:eastAsia="MS Mincho" w:hAnsi="Times New Roman" w:cs="Times New Roman"/>
          <w:sz w:val="24"/>
          <w:szCs w:val="24"/>
          <w:lang w:val="es-US"/>
        </w:rPr>
        <w:t>Si no eres abogado, no elijas estrategias legales para terceros ni completes formularios en su nombre. Cada caso es distinto; verifica siempre la versión más reciente de los formularios y reglas aplicables.</w:t>
      </w:r>
    </w:p>
    <w:p w14:paraId="06FE7FF4" w14:textId="77777777" w:rsidR="00DA0D2A" w:rsidRPr="00DF403F" w:rsidRDefault="00DA0D2A" w:rsidP="00DA0D2A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s-US" w:eastAsia="es-US"/>
        </w:rPr>
      </w:pPr>
      <w:r w:rsidRPr="00DF403F">
        <w:rPr>
          <w:rFonts w:ascii="Times New Roman" w:eastAsia="MS Mincho" w:hAnsi="Times New Roman" w:cs="Times New Roman"/>
          <w:sz w:val="24"/>
          <w:szCs w:val="24"/>
          <w:lang w:val="es-US"/>
        </w:rPr>
        <w:t>Queda prohibida la reproducción, distribución o venta de este documento con fines comerciales.</w:t>
      </w:r>
      <w:r>
        <w:rPr>
          <w:rFonts w:ascii="Times New Roman" w:eastAsia="MS Mincho" w:hAnsi="Times New Roman" w:cs="Times New Roman"/>
          <w:sz w:val="24"/>
          <w:szCs w:val="24"/>
          <w:lang w:val="es-US"/>
        </w:rPr>
        <w:t xml:space="preserve"> </w:t>
      </w:r>
      <w:r w:rsidRPr="00DF403F">
        <w:rPr>
          <w:rFonts w:ascii="Times New Roman" w:eastAsia="MS Mincho" w:hAnsi="Times New Roman" w:cs="Times New Roman"/>
          <w:sz w:val="24"/>
          <w:szCs w:val="24"/>
          <w:lang w:val="es-US"/>
        </w:rPr>
        <w:t>Este documento es solo para uso personal/educativo. Se prohíbe su uso con fines comerciales sin autorización previa por escrito.</w:t>
      </w:r>
      <w:r>
        <w:rPr>
          <w:rFonts w:ascii="Times New Roman" w:eastAsia="MS Mincho" w:hAnsi="Times New Roman" w:cs="Times New Roman"/>
          <w:sz w:val="24"/>
          <w:szCs w:val="24"/>
          <w:lang w:val="es-US"/>
        </w:rPr>
        <w:t xml:space="preserve"> </w:t>
      </w:r>
      <w:r w:rsidRPr="00DF403F">
        <w:rPr>
          <w:rFonts w:ascii="Times New Roman" w:eastAsia="MS Mincho" w:hAnsi="Times New Roman" w:cs="Times New Roman"/>
          <w:sz w:val="24"/>
          <w:szCs w:val="24"/>
          <w:lang w:val="es-US"/>
        </w:rPr>
        <w:t xml:space="preserve">© </w:t>
      </w:r>
      <w:r>
        <w:rPr>
          <w:rFonts w:ascii="Times New Roman" w:eastAsia="MS Mincho" w:hAnsi="Times New Roman" w:cs="Times New Roman"/>
          <w:sz w:val="24"/>
          <w:szCs w:val="24"/>
          <w:lang w:val="es-US"/>
        </w:rPr>
        <w:t xml:space="preserve">2025 </w:t>
      </w:r>
      <w:hyperlink r:id="rId9" w:history="1">
        <w:r w:rsidRPr="000B30CE">
          <w:rPr>
            <w:rStyle w:val="Hyperlink"/>
            <w:rFonts w:ascii="Times New Roman" w:eastAsia="MS Mincho" w:hAnsi="Times New Roman" w:cs="Times New Roman"/>
            <w:color w:val="00B0F0"/>
            <w:sz w:val="24"/>
            <w:szCs w:val="24"/>
            <w:lang w:val="es-US"/>
          </w:rPr>
          <w:t>Dudamigratoria.Com</w:t>
        </w:r>
      </w:hyperlink>
      <w:r w:rsidRPr="00DF403F">
        <w:rPr>
          <w:rFonts w:ascii="Times New Roman" w:eastAsia="MS Mincho" w:hAnsi="Times New Roman" w:cs="Times New Roman"/>
          <w:sz w:val="24"/>
          <w:szCs w:val="24"/>
          <w:lang w:val="es-US"/>
        </w:rPr>
        <w:t>. Todos los derechos reservados. Prohibida su reproducción total o parcial con fines comerciales sin autorización previa por escrito.</w:t>
      </w:r>
    </w:p>
    <w:p w14:paraId="6C7F6B03" w14:textId="77777777" w:rsidR="00DA0D2A" w:rsidRPr="003043DE" w:rsidRDefault="00DA0D2A" w:rsidP="00DA0D2A">
      <w:pPr>
        <w:pStyle w:val="Header"/>
        <w:tabs>
          <w:tab w:val="clear" w:pos="4680"/>
          <w:tab w:val="clear" w:pos="9360"/>
          <w:tab w:val="left" w:pos="2370"/>
        </w:tabs>
        <w:rPr>
          <w:rFonts w:ascii="Times New Roman" w:hAnsi="Times New Roman" w:cs="Times New Roman"/>
          <w:sz w:val="24"/>
          <w:szCs w:val="24"/>
          <w:lang w:val="es-US"/>
        </w:rPr>
      </w:pPr>
    </w:p>
    <w:p w14:paraId="6D87BDD2" w14:textId="6F3934D8" w:rsidR="00886A48" w:rsidRPr="006416A7" w:rsidRDefault="00DA0D2A" w:rsidP="00DA0D2A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lang w:val="es-US"/>
        </w:rPr>
      </w:pPr>
      <w:hyperlink r:id="rId10" w:history="1">
        <w:r w:rsidRPr="00DA0D2A">
          <w:rPr>
            <w:rStyle w:val="Hyperlink"/>
            <w:color w:val="00B0F0"/>
            <w:lang w:val="es-US"/>
          </w:rPr>
          <w:t>Clic aquí para ver una guía de cómo preparar el paquete de asilo</w:t>
        </w:r>
      </w:hyperlink>
    </w:p>
    <w:sectPr w:rsidR="00886A48" w:rsidRPr="006416A7" w:rsidSect="00755E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61F41" w14:textId="77777777" w:rsidR="004D4806" w:rsidRDefault="004D4806" w:rsidP="00D46888">
      <w:pPr>
        <w:spacing w:after="0" w:line="240" w:lineRule="auto"/>
      </w:pPr>
      <w:r>
        <w:separator/>
      </w:r>
    </w:p>
  </w:endnote>
  <w:endnote w:type="continuationSeparator" w:id="0">
    <w:p w14:paraId="025E977A" w14:textId="77777777" w:rsidR="004D4806" w:rsidRDefault="004D4806" w:rsidP="00D46888">
      <w:pPr>
        <w:spacing w:after="0" w:line="240" w:lineRule="auto"/>
      </w:pPr>
      <w:r>
        <w:continuationSeparator/>
      </w:r>
    </w:p>
  </w:endnote>
  <w:endnote w:type="continuationNotice" w:id="1">
    <w:p w14:paraId="6ACCD201" w14:textId="77777777" w:rsidR="004D4806" w:rsidRDefault="004D48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E998D" w14:textId="77777777" w:rsidR="00886A48" w:rsidRDefault="00886A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54BB" w14:textId="77777777" w:rsidR="00886A48" w:rsidRDefault="00886A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CD08" w14:textId="77777777" w:rsidR="00886A48" w:rsidRDefault="00886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4DFA" w14:textId="77777777" w:rsidR="004D4806" w:rsidRDefault="004D4806" w:rsidP="00D46888">
      <w:pPr>
        <w:spacing w:after="0" w:line="240" w:lineRule="auto"/>
      </w:pPr>
      <w:r>
        <w:separator/>
      </w:r>
    </w:p>
  </w:footnote>
  <w:footnote w:type="continuationSeparator" w:id="0">
    <w:p w14:paraId="14A781AA" w14:textId="77777777" w:rsidR="004D4806" w:rsidRDefault="004D4806" w:rsidP="00D46888">
      <w:pPr>
        <w:spacing w:after="0" w:line="240" w:lineRule="auto"/>
      </w:pPr>
      <w:r>
        <w:continuationSeparator/>
      </w:r>
    </w:p>
  </w:footnote>
  <w:footnote w:type="continuationNotice" w:id="1">
    <w:p w14:paraId="436C1115" w14:textId="77777777" w:rsidR="004D4806" w:rsidRDefault="004D48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BF4BC" w14:textId="77777777" w:rsidR="00755EB5" w:rsidRPr="00800244" w:rsidRDefault="00755EB5" w:rsidP="00755EB5">
    <w:pPr>
      <w:pStyle w:val="Header"/>
      <w:jc w:val="center"/>
      <w:rPr>
        <w:lang w:val="es-US"/>
      </w:rPr>
    </w:pPr>
    <w:r w:rsidRPr="00800244">
      <w:rPr>
        <w:rStyle w:val="Strong"/>
        <w:lang w:val="es-US"/>
      </w:rPr>
      <w:t>VERSIÓN EN ESPAÑOL PARA USAR COMO GUÍA</w:t>
    </w:r>
    <w:r w:rsidRPr="00800244">
      <w:rPr>
        <w:lang w:val="es-US"/>
      </w:rPr>
      <w:br/>
    </w:r>
    <w:r w:rsidRPr="00800244">
      <w:rPr>
        <w:rStyle w:val="Strong"/>
        <w:lang w:val="es-US"/>
      </w:rPr>
      <w:t>NO SE DEBE ENVIAR A INMIGRACIÓN</w:t>
    </w:r>
  </w:p>
  <w:p w14:paraId="4A4B4054" w14:textId="77777777" w:rsidR="00886A48" w:rsidRPr="00755EB5" w:rsidRDefault="00886A48">
    <w:pPr>
      <w:pStyle w:val="Header"/>
      <w:rPr>
        <w:lang w:val="es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4D559" w14:textId="77777777" w:rsidR="006172D3" w:rsidRPr="008C0E63" w:rsidRDefault="006172D3" w:rsidP="006172D3">
    <w:pPr>
      <w:tabs>
        <w:tab w:val="center" w:pos="4680"/>
        <w:tab w:val="right" w:pos="9360"/>
      </w:tabs>
      <w:spacing w:after="0" w:line="240" w:lineRule="auto"/>
      <w:jc w:val="center"/>
      <w:rPr>
        <w:rFonts w:ascii="Roboto" w:eastAsia="MS Mincho" w:hAnsi="Roboto" w:cs="Times New Roman"/>
        <w:color w:val="0070C0"/>
        <w:sz w:val="24"/>
        <w:szCs w:val="24"/>
        <w:u w:val="single"/>
      </w:rPr>
    </w:pPr>
    <w:r>
      <w:rPr>
        <w:rFonts w:ascii="Roboto" w:eastAsia="MS Mincho" w:hAnsi="Roboto" w:cs="Times New Roman"/>
        <w:b/>
        <w:noProof/>
        <w:color w:val="0070C0"/>
        <w:sz w:val="24"/>
        <w:szCs w:val="24"/>
        <w:u w:val="single"/>
        <w:lang w:val="es-US"/>
      </w:rPr>
      <w:drawing>
        <wp:anchor distT="0" distB="0" distL="114300" distR="114300" simplePos="0" relativeHeight="251659264" behindDoc="0" locked="0" layoutInCell="1" allowOverlap="1" wp14:anchorId="2A498928" wp14:editId="621F847E">
          <wp:simplePos x="0" y="0"/>
          <wp:positionH relativeFrom="margin">
            <wp:align>left</wp:align>
          </wp:positionH>
          <wp:positionV relativeFrom="paragraph">
            <wp:posOffset>-110358</wp:posOffset>
          </wp:positionV>
          <wp:extent cx="956442" cy="386478"/>
          <wp:effectExtent l="0" t="0" r="0" b="0"/>
          <wp:wrapNone/>
          <wp:docPr id="18396912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9691204" name="Picture 18396912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6442" cy="3864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0E63">
      <w:rPr>
        <w:rFonts w:ascii="Roboto" w:eastAsia="MS Mincho" w:hAnsi="Roboto" w:cs="Times New Roman"/>
        <w:b/>
        <w:color w:val="0070C0"/>
        <w:sz w:val="24"/>
        <w:szCs w:val="24"/>
        <w:u w:val="single"/>
        <w:lang w:val="es-US"/>
      </w:rPr>
      <w:t>INSTRUCCIONES</w:t>
    </w:r>
  </w:p>
  <w:p w14:paraId="0BC908EB" w14:textId="52D876BC" w:rsidR="00D80AFE" w:rsidRPr="00800244" w:rsidRDefault="00D80AFE" w:rsidP="00800244">
    <w:pPr>
      <w:pStyle w:val="Header"/>
      <w:jc w:val="center"/>
      <w:rPr>
        <w:lang w:val="es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EF977" w14:textId="77777777" w:rsidR="00886A48" w:rsidRDefault="00886A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C3BD4"/>
    <w:multiLevelType w:val="multilevel"/>
    <w:tmpl w:val="E8F21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F1C98"/>
    <w:multiLevelType w:val="multilevel"/>
    <w:tmpl w:val="342A9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544A1F"/>
    <w:multiLevelType w:val="multilevel"/>
    <w:tmpl w:val="B91AC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86A57"/>
    <w:multiLevelType w:val="multilevel"/>
    <w:tmpl w:val="95FA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B358D2"/>
    <w:multiLevelType w:val="multilevel"/>
    <w:tmpl w:val="9782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250069"/>
    <w:multiLevelType w:val="multilevel"/>
    <w:tmpl w:val="E644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C7212"/>
    <w:multiLevelType w:val="hybridMultilevel"/>
    <w:tmpl w:val="8D4645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A0DA2"/>
    <w:multiLevelType w:val="multilevel"/>
    <w:tmpl w:val="7F02C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119949">
    <w:abstractNumId w:val="6"/>
  </w:num>
  <w:num w:numId="2" w16cid:durableId="828986215">
    <w:abstractNumId w:val="2"/>
  </w:num>
  <w:num w:numId="3" w16cid:durableId="1026100869">
    <w:abstractNumId w:val="4"/>
  </w:num>
  <w:num w:numId="4" w16cid:durableId="1380089748">
    <w:abstractNumId w:val="1"/>
  </w:num>
  <w:num w:numId="5" w16cid:durableId="1746419708">
    <w:abstractNumId w:val="0"/>
  </w:num>
  <w:num w:numId="6" w16cid:durableId="2142262165">
    <w:abstractNumId w:val="7"/>
  </w:num>
  <w:num w:numId="7" w16cid:durableId="935330304">
    <w:abstractNumId w:val="3"/>
  </w:num>
  <w:num w:numId="8" w16cid:durableId="9120117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88"/>
    <w:rsid w:val="00006C8B"/>
    <w:rsid w:val="00020AE2"/>
    <w:rsid w:val="0004143C"/>
    <w:rsid w:val="00050158"/>
    <w:rsid w:val="00062CF0"/>
    <w:rsid w:val="0006724C"/>
    <w:rsid w:val="00084CEB"/>
    <w:rsid w:val="00085480"/>
    <w:rsid w:val="00092E68"/>
    <w:rsid w:val="00094EAF"/>
    <w:rsid w:val="0009547C"/>
    <w:rsid w:val="000A1F30"/>
    <w:rsid w:val="000A4941"/>
    <w:rsid w:val="000B52F7"/>
    <w:rsid w:val="000C0852"/>
    <w:rsid w:val="000C6525"/>
    <w:rsid w:val="000C76B1"/>
    <w:rsid w:val="000C7FAC"/>
    <w:rsid w:val="00102926"/>
    <w:rsid w:val="0010768A"/>
    <w:rsid w:val="00112BB0"/>
    <w:rsid w:val="001254DD"/>
    <w:rsid w:val="00137A57"/>
    <w:rsid w:val="001806F6"/>
    <w:rsid w:val="00181311"/>
    <w:rsid w:val="00192D97"/>
    <w:rsid w:val="001B0734"/>
    <w:rsid w:val="001D218C"/>
    <w:rsid w:val="001D3108"/>
    <w:rsid w:val="001D5701"/>
    <w:rsid w:val="001E15A3"/>
    <w:rsid w:val="001E7C92"/>
    <w:rsid w:val="00233936"/>
    <w:rsid w:val="00243849"/>
    <w:rsid w:val="0025598A"/>
    <w:rsid w:val="002659DF"/>
    <w:rsid w:val="002724FD"/>
    <w:rsid w:val="00275EC2"/>
    <w:rsid w:val="00276FA6"/>
    <w:rsid w:val="002A5CB4"/>
    <w:rsid w:val="002C25F8"/>
    <w:rsid w:val="002E5314"/>
    <w:rsid w:val="002F0A65"/>
    <w:rsid w:val="002F12ED"/>
    <w:rsid w:val="002F28D6"/>
    <w:rsid w:val="002F5E2A"/>
    <w:rsid w:val="00311910"/>
    <w:rsid w:val="00324D23"/>
    <w:rsid w:val="00352B80"/>
    <w:rsid w:val="0035546D"/>
    <w:rsid w:val="003605F7"/>
    <w:rsid w:val="003608A7"/>
    <w:rsid w:val="003625E1"/>
    <w:rsid w:val="00364659"/>
    <w:rsid w:val="00367BE4"/>
    <w:rsid w:val="003707C5"/>
    <w:rsid w:val="0037547E"/>
    <w:rsid w:val="003822BD"/>
    <w:rsid w:val="00382866"/>
    <w:rsid w:val="003939F7"/>
    <w:rsid w:val="003C0E5D"/>
    <w:rsid w:val="003D33FE"/>
    <w:rsid w:val="003E35FD"/>
    <w:rsid w:val="003E4438"/>
    <w:rsid w:val="003E4B65"/>
    <w:rsid w:val="003E79E6"/>
    <w:rsid w:val="003F2735"/>
    <w:rsid w:val="00403F13"/>
    <w:rsid w:val="00436B90"/>
    <w:rsid w:val="004406DA"/>
    <w:rsid w:val="00450178"/>
    <w:rsid w:val="00451F78"/>
    <w:rsid w:val="00483B30"/>
    <w:rsid w:val="004857E3"/>
    <w:rsid w:val="004C3361"/>
    <w:rsid w:val="004D1F8F"/>
    <w:rsid w:val="004D4806"/>
    <w:rsid w:val="004E33EF"/>
    <w:rsid w:val="004E561F"/>
    <w:rsid w:val="004F3BDA"/>
    <w:rsid w:val="00504413"/>
    <w:rsid w:val="00507308"/>
    <w:rsid w:val="005122B7"/>
    <w:rsid w:val="00516878"/>
    <w:rsid w:val="00521F3F"/>
    <w:rsid w:val="0057034D"/>
    <w:rsid w:val="0057176A"/>
    <w:rsid w:val="005A7F32"/>
    <w:rsid w:val="005D56BF"/>
    <w:rsid w:val="005D6C29"/>
    <w:rsid w:val="005E51DC"/>
    <w:rsid w:val="006172D3"/>
    <w:rsid w:val="00637AB7"/>
    <w:rsid w:val="006416A7"/>
    <w:rsid w:val="00674673"/>
    <w:rsid w:val="00693B06"/>
    <w:rsid w:val="00694211"/>
    <w:rsid w:val="00695FA9"/>
    <w:rsid w:val="006B6DE9"/>
    <w:rsid w:val="006D1A39"/>
    <w:rsid w:val="006D5F29"/>
    <w:rsid w:val="006F4069"/>
    <w:rsid w:val="00706B3B"/>
    <w:rsid w:val="00713A55"/>
    <w:rsid w:val="00717126"/>
    <w:rsid w:val="00747040"/>
    <w:rsid w:val="00755EB5"/>
    <w:rsid w:val="00762D7F"/>
    <w:rsid w:val="00776F45"/>
    <w:rsid w:val="00781515"/>
    <w:rsid w:val="007C6C06"/>
    <w:rsid w:val="007E4326"/>
    <w:rsid w:val="007F5AD3"/>
    <w:rsid w:val="00800244"/>
    <w:rsid w:val="00800544"/>
    <w:rsid w:val="00843587"/>
    <w:rsid w:val="00871B30"/>
    <w:rsid w:val="00886A48"/>
    <w:rsid w:val="00892EE5"/>
    <w:rsid w:val="0089469F"/>
    <w:rsid w:val="0089487F"/>
    <w:rsid w:val="00894F0E"/>
    <w:rsid w:val="008A0D38"/>
    <w:rsid w:val="008A2C47"/>
    <w:rsid w:val="008B284E"/>
    <w:rsid w:val="008B4150"/>
    <w:rsid w:val="008B4634"/>
    <w:rsid w:val="008B5296"/>
    <w:rsid w:val="008C0D35"/>
    <w:rsid w:val="008D4F37"/>
    <w:rsid w:val="00901332"/>
    <w:rsid w:val="0090322C"/>
    <w:rsid w:val="009066E1"/>
    <w:rsid w:val="00910DB9"/>
    <w:rsid w:val="009232CC"/>
    <w:rsid w:val="00943EBB"/>
    <w:rsid w:val="00980162"/>
    <w:rsid w:val="009905B3"/>
    <w:rsid w:val="009960C2"/>
    <w:rsid w:val="009A7053"/>
    <w:rsid w:val="009C58D1"/>
    <w:rsid w:val="009F65F7"/>
    <w:rsid w:val="00A03B92"/>
    <w:rsid w:val="00A23690"/>
    <w:rsid w:val="00A35E23"/>
    <w:rsid w:val="00A60959"/>
    <w:rsid w:val="00A913B0"/>
    <w:rsid w:val="00A95449"/>
    <w:rsid w:val="00AA0625"/>
    <w:rsid w:val="00AB3D21"/>
    <w:rsid w:val="00AF4176"/>
    <w:rsid w:val="00B017DD"/>
    <w:rsid w:val="00B1208D"/>
    <w:rsid w:val="00B12530"/>
    <w:rsid w:val="00B12866"/>
    <w:rsid w:val="00B86BB1"/>
    <w:rsid w:val="00BA1114"/>
    <w:rsid w:val="00BA158A"/>
    <w:rsid w:val="00BA3577"/>
    <w:rsid w:val="00BD0781"/>
    <w:rsid w:val="00BD635E"/>
    <w:rsid w:val="00BD7A6F"/>
    <w:rsid w:val="00BE7AFD"/>
    <w:rsid w:val="00C03B50"/>
    <w:rsid w:val="00C341B8"/>
    <w:rsid w:val="00C462A8"/>
    <w:rsid w:val="00C513EE"/>
    <w:rsid w:val="00C64251"/>
    <w:rsid w:val="00C860A5"/>
    <w:rsid w:val="00C86AE1"/>
    <w:rsid w:val="00C912ED"/>
    <w:rsid w:val="00C9700E"/>
    <w:rsid w:val="00CA5CE5"/>
    <w:rsid w:val="00CB133B"/>
    <w:rsid w:val="00CB178A"/>
    <w:rsid w:val="00CE233B"/>
    <w:rsid w:val="00CE48BD"/>
    <w:rsid w:val="00CF0948"/>
    <w:rsid w:val="00CF2A87"/>
    <w:rsid w:val="00D00A4D"/>
    <w:rsid w:val="00D12524"/>
    <w:rsid w:val="00D17457"/>
    <w:rsid w:val="00D27EC3"/>
    <w:rsid w:val="00D353B6"/>
    <w:rsid w:val="00D35526"/>
    <w:rsid w:val="00D35668"/>
    <w:rsid w:val="00D35FAD"/>
    <w:rsid w:val="00D46888"/>
    <w:rsid w:val="00D57057"/>
    <w:rsid w:val="00D629E7"/>
    <w:rsid w:val="00D80AFE"/>
    <w:rsid w:val="00D9144F"/>
    <w:rsid w:val="00DA0D2A"/>
    <w:rsid w:val="00DB538A"/>
    <w:rsid w:val="00DF3578"/>
    <w:rsid w:val="00E02D09"/>
    <w:rsid w:val="00E13525"/>
    <w:rsid w:val="00E165A5"/>
    <w:rsid w:val="00E26067"/>
    <w:rsid w:val="00E30EE5"/>
    <w:rsid w:val="00E608E5"/>
    <w:rsid w:val="00E63EE3"/>
    <w:rsid w:val="00E774AD"/>
    <w:rsid w:val="00E82D10"/>
    <w:rsid w:val="00E85B0A"/>
    <w:rsid w:val="00E92E51"/>
    <w:rsid w:val="00E94830"/>
    <w:rsid w:val="00E95004"/>
    <w:rsid w:val="00E958B5"/>
    <w:rsid w:val="00EA58AB"/>
    <w:rsid w:val="00EB5CBF"/>
    <w:rsid w:val="00EC4245"/>
    <w:rsid w:val="00EF0974"/>
    <w:rsid w:val="00EF2E8C"/>
    <w:rsid w:val="00EF30EC"/>
    <w:rsid w:val="00EF67B4"/>
    <w:rsid w:val="00EF7DD3"/>
    <w:rsid w:val="00F132A8"/>
    <w:rsid w:val="00F435B9"/>
    <w:rsid w:val="00F538EF"/>
    <w:rsid w:val="00F60335"/>
    <w:rsid w:val="00F66DE4"/>
    <w:rsid w:val="00F74E72"/>
    <w:rsid w:val="00F9345E"/>
    <w:rsid w:val="00FA381B"/>
    <w:rsid w:val="00FB34A4"/>
    <w:rsid w:val="00FB703E"/>
    <w:rsid w:val="00FD5731"/>
    <w:rsid w:val="00FF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9C708"/>
  <w15:chartTrackingRefBased/>
  <w15:docId w15:val="{E2B55CA0-D96E-4B44-A675-51412333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52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888"/>
  </w:style>
  <w:style w:type="paragraph" w:styleId="Footer">
    <w:name w:val="footer"/>
    <w:basedOn w:val="Normal"/>
    <w:link w:val="FooterChar"/>
    <w:uiPriority w:val="99"/>
    <w:unhideWhenUsed/>
    <w:rsid w:val="00D46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888"/>
  </w:style>
  <w:style w:type="paragraph" w:styleId="NoSpacing">
    <w:name w:val="No Spacing"/>
    <w:uiPriority w:val="1"/>
    <w:qFormat/>
    <w:rsid w:val="00D4688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688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D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0DB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0024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94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S" w:eastAsia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damigratoria.com/abogados-de-inmigracion-grati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udamigratoria.com/que-debe-incluir-un-paquete-de-asilo-bien-hecho-guia-20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udamigratoria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9643-1696-4673-95EE-BAE9A3858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706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Document Center USA</dc:creator>
  <cp:keywords/>
  <dc:description/>
  <cp:lastModifiedBy>Document Center USA</cp:lastModifiedBy>
  <cp:revision>33</cp:revision>
  <cp:lastPrinted>2020-01-21T16:50:00Z</cp:lastPrinted>
  <dcterms:created xsi:type="dcterms:W3CDTF">2025-09-30T01:56:00Z</dcterms:created>
  <dcterms:modified xsi:type="dcterms:W3CDTF">2025-09-30T03:30:00Z</dcterms:modified>
</cp:coreProperties>
</file>